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5" w:rsidRDefault="00D32095" w:rsidP="00D32095">
      <w:pPr>
        <w:pStyle w:val="Header"/>
        <w:rPr>
          <w:rFonts w:ascii="Arial" w:hAnsi="Arial" w:cs="Arial"/>
          <w:b/>
          <w:bCs/>
          <w:i/>
          <w:iCs/>
          <w:sz w:val="28"/>
          <w:szCs w:val="28"/>
        </w:rPr>
      </w:pPr>
      <w:r w:rsidRPr="002A4E32">
        <w:rPr>
          <w:rFonts w:ascii="Arial" w:hAnsi="Arial" w:cs="Arial"/>
          <w:b/>
          <w:bCs/>
          <w:i/>
          <w:iCs/>
          <w:sz w:val="28"/>
          <w:szCs w:val="28"/>
        </w:rPr>
        <w:t>Define the Law of Conservation of Mass</w:t>
      </w:r>
    </w:p>
    <w:p w:rsidR="00D32095" w:rsidRDefault="00D32095" w:rsidP="00D32095">
      <w:pPr>
        <w:pStyle w:val="Head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32095" w:rsidRPr="002A4E32" w:rsidRDefault="00D32095" w:rsidP="00D32095">
      <w:pPr>
        <w:pStyle w:val="Head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Matter cannot not be ___________ nor _____________</w:t>
      </w:r>
      <w:r w:rsidRPr="002A4E32">
        <w:rPr>
          <w:rFonts w:ascii="Arial" w:hAnsi="Arial" w:cs="Arial"/>
          <w:sz w:val="28"/>
          <w:szCs w:val="28"/>
        </w:rPr>
        <w:t>.</w:t>
      </w:r>
      <w:proofErr w:type="gramEnd"/>
    </w:p>
    <w:p w:rsidR="00D32095" w:rsidRPr="002A4E32" w:rsidRDefault="00D32095" w:rsidP="00D32095">
      <w:pPr>
        <w:pStyle w:val="Head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 xml:space="preserve">In a chemical </w:t>
      </w:r>
      <w:r>
        <w:rPr>
          <w:rFonts w:ascii="Arial" w:hAnsi="Arial" w:cs="Arial"/>
          <w:sz w:val="28"/>
          <w:szCs w:val="28"/>
        </w:rPr>
        <w:t>__________</w:t>
      </w:r>
      <w:r w:rsidRPr="002A4E32">
        <w:rPr>
          <w:rFonts w:ascii="Arial" w:hAnsi="Arial" w:cs="Arial"/>
          <w:sz w:val="28"/>
          <w:szCs w:val="28"/>
        </w:rPr>
        <w:t xml:space="preserve">, the </w:t>
      </w:r>
      <w:r>
        <w:rPr>
          <w:rFonts w:ascii="Arial" w:hAnsi="Arial" w:cs="Arial"/>
          <w:sz w:val="28"/>
          <w:szCs w:val="28"/>
        </w:rPr>
        <w:t>_______</w:t>
      </w:r>
      <w:r w:rsidRPr="002A4E32"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>___________</w:t>
      </w:r>
      <w:r w:rsidRPr="002A4E32">
        <w:rPr>
          <w:rFonts w:ascii="Arial" w:hAnsi="Arial" w:cs="Arial"/>
          <w:sz w:val="28"/>
          <w:szCs w:val="28"/>
        </w:rPr>
        <w:t xml:space="preserve"> equals the </w:t>
      </w:r>
      <w:r>
        <w:rPr>
          <w:rFonts w:ascii="Arial" w:hAnsi="Arial" w:cs="Arial"/>
          <w:sz w:val="28"/>
          <w:szCs w:val="28"/>
        </w:rPr>
        <w:t>_________</w:t>
      </w:r>
      <w:r w:rsidRPr="002A4E32"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>____________</w:t>
      </w:r>
      <w:r w:rsidRPr="002A4E32">
        <w:rPr>
          <w:rFonts w:ascii="Arial" w:hAnsi="Arial" w:cs="Arial"/>
          <w:sz w:val="28"/>
          <w:szCs w:val="28"/>
        </w:rPr>
        <w:t>.</w:t>
      </w:r>
    </w:p>
    <w:p w:rsidR="00D32095" w:rsidRPr="002A4E32" w:rsidRDefault="00D32095" w:rsidP="00D32095">
      <w:pPr>
        <w:pStyle w:val="Head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>The number of atoms</w:t>
      </w:r>
      <w:r>
        <w:rPr>
          <w:rFonts w:ascii="Arial" w:hAnsi="Arial" w:cs="Arial"/>
          <w:sz w:val="28"/>
          <w:szCs w:val="28"/>
        </w:rPr>
        <w:t xml:space="preserve"> in the reactant side must __________</w:t>
      </w:r>
      <w:r w:rsidRPr="002A4E32">
        <w:rPr>
          <w:rFonts w:ascii="Arial" w:hAnsi="Arial" w:cs="Arial"/>
          <w:sz w:val="28"/>
          <w:szCs w:val="28"/>
        </w:rPr>
        <w:t xml:space="preserve"> the number of atoms in the product side.</w:t>
      </w:r>
    </w:p>
    <w:p w:rsidR="00D32095" w:rsidRPr="002A4E32" w:rsidRDefault="00D32095" w:rsidP="00D32095">
      <w:pPr>
        <w:pStyle w:val="Head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>No new elements appear.</w:t>
      </w:r>
    </w:p>
    <w:p w:rsidR="00D32095" w:rsidRDefault="00D32095" w:rsidP="00D32095">
      <w:pPr>
        <w:pStyle w:val="Head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 xml:space="preserve">No new elements disappear. </w:t>
      </w:r>
    </w:p>
    <w:p w:rsidR="00D32095" w:rsidRDefault="00D32095" w:rsidP="00D32095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D32095" w:rsidRDefault="00D32095" w:rsidP="00D32095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  <w:r w:rsidRPr="002A4E32">
        <w:rPr>
          <w:rFonts w:ascii="Arial" w:hAnsi="Arial" w:cs="Arial"/>
          <w:b/>
          <w:bCs/>
          <w:sz w:val="28"/>
          <w:szCs w:val="28"/>
        </w:rPr>
        <w:t>Balancing Equations</w:t>
      </w:r>
    </w:p>
    <w:p w:rsidR="00D32095" w:rsidRDefault="00D32095" w:rsidP="00D32095">
      <w:pPr>
        <w:pStyle w:val="Header"/>
        <w:ind w:left="360"/>
        <w:rPr>
          <w:rFonts w:ascii="Arial" w:hAnsi="Arial" w:cs="Arial"/>
          <w:b/>
          <w:bCs/>
          <w:sz w:val="28"/>
          <w:szCs w:val="28"/>
        </w:rPr>
      </w:pP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>Step 1:  Write the equation</w:t>
      </w: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 xml:space="preserve">Step 2:  </w:t>
      </w:r>
      <w:r>
        <w:rPr>
          <w:rFonts w:ascii="Arial" w:hAnsi="Arial" w:cs="Arial"/>
          <w:sz w:val="28"/>
          <w:szCs w:val="28"/>
        </w:rPr>
        <w:t>______ a line through the _______</w:t>
      </w:r>
      <w:r w:rsidRPr="002A4E32">
        <w:rPr>
          <w:rFonts w:ascii="Arial" w:hAnsi="Arial" w:cs="Arial"/>
          <w:sz w:val="28"/>
          <w:szCs w:val="28"/>
        </w:rPr>
        <w:t xml:space="preserve"> of the equation.</w:t>
      </w: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tep 3:  Write down the _________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_________.  Plus ________________</w:t>
      </w:r>
      <w:r w:rsidRPr="002A4E32">
        <w:rPr>
          <w:rFonts w:ascii="Arial" w:hAnsi="Arial" w:cs="Arial"/>
          <w:sz w:val="28"/>
          <w:szCs w:val="28"/>
        </w:rPr>
        <w:t xml:space="preserve"> you have of each.</w:t>
      </w: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4:  Look for ______________ that are _____ the ________</w:t>
      </w:r>
      <w:r w:rsidRPr="002A4E32">
        <w:rPr>
          <w:rFonts w:ascii="Arial" w:hAnsi="Arial" w:cs="Arial"/>
          <w:sz w:val="28"/>
          <w:szCs w:val="28"/>
        </w:rPr>
        <w:t xml:space="preserve"> and balance to the highest number.</w:t>
      </w: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>Ste</w:t>
      </w:r>
      <w:r>
        <w:rPr>
          <w:rFonts w:ascii="Arial" w:hAnsi="Arial" w:cs="Arial"/>
          <w:sz w:val="28"/>
          <w:szCs w:val="28"/>
        </w:rPr>
        <w:t>p 5:  Using multiplication ___________ the _________</w:t>
      </w:r>
      <w:r w:rsidRPr="002A4E32">
        <w:rPr>
          <w:rFonts w:ascii="Arial" w:hAnsi="Arial" w:cs="Arial"/>
          <w:sz w:val="28"/>
          <w:szCs w:val="28"/>
        </w:rPr>
        <w:t xml:space="preserve"> number by a number that will give you the same number on the opposite side.  </w:t>
      </w: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 xml:space="preserve">Step 6: This sometimes </w:t>
      </w:r>
      <w:r>
        <w:rPr>
          <w:rFonts w:ascii="Arial" w:hAnsi="Arial" w:cs="Arial"/>
          <w:sz w:val="28"/>
          <w:szCs w:val="28"/>
        </w:rPr>
        <w:t xml:space="preserve">will change your formula so </w:t>
      </w:r>
      <w:r w:rsidRPr="002A4E32">
        <w:rPr>
          <w:rFonts w:ascii="Arial" w:hAnsi="Arial" w:cs="Arial"/>
          <w:sz w:val="28"/>
          <w:szCs w:val="28"/>
        </w:rPr>
        <w:t>adjust.</w:t>
      </w:r>
    </w:p>
    <w:p w:rsidR="00D32095" w:rsidRPr="002A4E32" w:rsidRDefault="00D32095" w:rsidP="00D32095">
      <w:pPr>
        <w:pStyle w:val="Header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4E32">
        <w:rPr>
          <w:rFonts w:ascii="Arial" w:hAnsi="Arial" w:cs="Arial"/>
          <w:sz w:val="28"/>
          <w:szCs w:val="28"/>
        </w:rPr>
        <w:t>Step 7:</w:t>
      </w:r>
      <w:r>
        <w:rPr>
          <w:rFonts w:ascii="Arial" w:hAnsi="Arial" w:cs="Arial"/>
          <w:sz w:val="28"/>
          <w:szCs w:val="28"/>
        </w:rPr>
        <w:t xml:space="preserve">  When you are done look at ______</w:t>
      </w:r>
      <w:r w:rsidRPr="002A4E32">
        <w:rPr>
          <w:rFonts w:ascii="Arial" w:hAnsi="Arial" w:cs="Arial"/>
          <w:sz w:val="28"/>
          <w:szCs w:val="28"/>
        </w:rPr>
        <w:t xml:space="preserve"> side</w:t>
      </w:r>
      <w:r>
        <w:rPr>
          <w:rFonts w:ascii="Arial" w:hAnsi="Arial" w:cs="Arial"/>
          <w:sz w:val="28"/>
          <w:szCs w:val="28"/>
        </w:rPr>
        <w:t>s and see if your numbers ________</w:t>
      </w:r>
      <w:r w:rsidRPr="002A4E32">
        <w:rPr>
          <w:rFonts w:ascii="Arial" w:hAnsi="Arial" w:cs="Arial"/>
          <w:sz w:val="28"/>
          <w:szCs w:val="28"/>
        </w:rPr>
        <w:t xml:space="preserve">, if they don’t start the process again. </w:t>
      </w:r>
    </w:p>
    <w:p w:rsidR="00384FBA" w:rsidRDefault="00384FBA"/>
    <w:sectPr w:rsidR="00384FBA" w:rsidSect="00384F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9C" w:rsidRDefault="0049239C" w:rsidP="00D32095">
      <w:pPr>
        <w:spacing w:after="0" w:line="240" w:lineRule="auto"/>
      </w:pPr>
      <w:r>
        <w:separator/>
      </w:r>
    </w:p>
  </w:endnote>
  <w:endnote w:type="continuationSeparator" w:id="0">
    <w:p w:rsidR="0049239C" w:rsidRDefault="0049239C" w:rsidP="00D3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9C" w:rsidRDefault="0049239C" w:rsidP="00D32095">
      <w:pPr>
        <w:spacing w:after="0" w:line="240" w:lineRule="auto"/>
      </w:pPr>
      <w:r>
        <w:separator/>
      </w:r>
    </w:p>
  </w:footnote>
  <w:footnote w:type="continuationSeparator" w:id="0">
    <w:p w:rsidR="0049239C" w:rsidRDefault="0049239C" w:rsidP="00D3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95" w:rsidRPr="001F508D" w:rsidRDefault="00D32095" w:rsidP="001F508D">
    <w:pPr>
      <w:pStyle w:val="Header"/>
      <w:jc w:val="center"/>
      <w:rPr>
        <w:rFonts w:asciiTheme="minorHAnsi" w:hAnsiTheme="minorHAnsi"/>
        <w:sz w:val="36"/>
        <w:szCs w:val="36"/>
      </w:rPr>
    </w:pPr>
    <w:r w:rsidRPr="001F508D">
      <w:rPr>
        <w:rFonts w:asciiTheme="minorHAnsi" w:hAnsiTheme="minorHAnsi"/>
        <w:sz w:val="36"/>
        <w:szCs w:val="36"/>
      </w:rPr>
      <w:t>Law of Conservation of Mass</w:t>
    </w:r>
  </w:p>
  <w:p w:rsidR="00D32095" w:rsidRDefault="00D32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EF3"/>
    <w:multiLevelType w:val="hybridMultilevel"/>
    <w:tmpl w:val="5CBE78F0"/>
    <w:lvl w:ilvl="0" w:tplc="0A32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C2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8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8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A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0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6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0711F0"/>
    <w:multiLevelType w:val="hybridMultilevel"/>
    <w:tmpl w:val="C9F0841C"/>
    <w:lvl w:ilvl="0" w:tplc="C666E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0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E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C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2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0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5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4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95"/>
    <w:rsid w:val="001F508D"/>
    <w:rsid w:val="00384FBA"/>
    <w:rsid w:val="0049239C"/>
    <w:rsid w:val="00D3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2095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209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095"/>
  </w:style>
  <w:style w:type="paragraph" w:styleId="BalloonText">
    <w:name w:val="Balloon Text"/>
    <w:basedOn w:val="Normal"/>
    <w:link w:val="BalloonTextChar"/>
    <w:uiPriority w:val="99"/>
    <w:semiHidden/>
    <w:unhideWhenUsed/>
    <w:rsid w:val="00D3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7E20-F90C-4123-8C51-A0A6C7A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2013-06-14T15:39:00Z</cp:lastPrinted>
  <dcterms:created xsi:type="dcterms:W3CDTF">2013-06-14T15:34:00Z</dcterms:created>
  <dcterms:modified xsi:type="dcterms:W3CDTF">2013-06-14T15:48:00Z</dcterms:modified>
</cp:coreProperties>
</file>