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68" w:rsidRPr="00824D3F" w:rsidRDefault="00585B62">
      <w:pPr>
        <w:rPr>
          <w:sz w:val="32"/>
          <w:szCs w:val="32"/>
        </w:rPr>
      </w:pPr>
      <w:r w:rsidRPr="00824D3F">
        <w:rPr>
          <w:sz w:val="32"/>
          <w:szCs w:val="32"/>
        </w:rPr>
        <w:t>Periodic Trends Practice</w:t>
      </w:r>
    </w:p>
    <w:p w:rsidR="00585B62" w:rsidRPr="00824D3F" w:rsidRDefault="00585B62">
      <w:pPr>
        <w:rPr>
          <w:sz w:val="24"/>
          <w:szCs w:val="24"/>
          <w:u w:val="single"/>
        </w:rPr>
      </w:pPr>
      <w:r w:rsidRPr="00824D3F">
        <w:rPr>
          <w:sz w:val="24"/>
          <w:szCs w:val="24"/>
          <w:u w:val="single"/>
        </w:rPr>
        <w:t>Atomic Radius</w:t>
      </w:r>
    </w:p>
    <w:p w:rsidR="00585B62" w:rsidRDefault="00585B62" w:rsidP="00585B62">
      <w:pPr>
        <w:pStyle w:val="ListParagraph"/>
        <w:numPr>
          <w:ilvl w:val="0"/>
          <w:numId w:val="1"/>
        </w:numPr>
      </w:pPr>
      <w:r>
        <w:t>Definition _______</w:t>
      </w:r>
    </w:p>
    <w:p w:rsidR="00585B62" w:rsidRDefault="00585B62" w:rsidP="00585B62">
      <w:r>
        <w:t>For each of the following pairs identify the element with the largest atomic radius…….</w:t>
      </w:r>
    </w:p>
    <w:p w:rsidR="00585B62" w:rsidRDefault="00585B62" w:rsidP="00585B62">
      <w:pPr>
        <w:pStyle w:val="ListParagraph"/>
        <w:numPr>
          <w:ilvl w:val="0"/>
          <w:numId w:val="1"/>
        </w:numPr>
      </w:pPr>
      <w:r>
        <w:t>Li   K</w:t>
      </w:r>
      <w:r>
        <w:tab/>
        <w:t xml:space="preserve">3.  </w:t>
      </w:r>
      <w:proofErr w:type="gramStart"/>
      <w:r>
        <w:t>Be  F</w:t>
      </w:r>
      <w:proofErr w:type="gramEnd"/>
      <w:r>
        <w:tab/>
      </w:r>
      <w:r>
        <w:tab/>
        <w:t xml:space="preserve">4.  </w:t>
      </w:r>
      <w:proofErr w:type="spellStart"/>
      <w:r>
        <w:t>Cl</w:t>
      </w:r>
      <w:proofErr w:type="spellEnd"/>
      <w:r>
        <w:t xml:space="preserve">   Br</w:t>
      </w:r>
      <w:r>
        <w:tab/>
        <w:t xml:space="preserve">5. </w:t>
      </w:r>
      <w:proofErr w:type="gramStart"/>
      <w:r>
        <w:t xml:space="preserve">Na  </w:t>
      </w:r>
      <w:proofErr w:type="spellStart"/>
      <w:r>
        <w:t>Ar</w:t>
      </w:r>
      <w:proofErr w:type="spellEnd"/>
      <w:proofErr w:type="gramEnd"/>
      <w:r>
        <w:t xml:space="preserve">  </w:t>
      </w:r>
      <w:r>
        <w:tab/>
        <w:t xml:space="preserve">6. </w:t>
      </w:r>
      <w:proofErr w:type="gramStart"/>
      <w:r>
        <w:t xml:space="preserve">Ne  </w:t>
      </w:r>
      <w:proofErr w:type="spellStart"/>
      <w:r>
        <w:t>Xe</w:t>
      </w:r>
      <w:proofErr w:type="spellEnd"/>
      <w:proofErr w:type="gramEnd"/>
      <w:r>
        <w:tab/>
        <w:t>7.  Ca  Se</w:t>
      </w:r>
    </w:p>
    <w:p w:rsidR="00585B62" w:rsidRPr="00824D3F" w:rsidRDefault="00585B62" w:rsidP="00585B62">
      <w:pPr>
        <w:rPr>
          <w:sz w:val="24"/>
          <w:szCs w:val="24"/>
          <w:u w:val="single"/>
        </w:rPr>
      </w:pPr>
      <w:r w:rsidRPr="00824D3F">
        <w:rPr>
          <w:sz w:val="24"/>
          <w:szCs w:val="24"/>
          <w:u w:val="single"/>
        </w:rPr>
        <w:t>Electronegativity</w:t>
      </w:r>
    </w:p>
    <w:p w:rsidR="00585B62" w:rsidRDefault="00585B62" w:rsidP="00585B62">
      <w:pPr>
        <w:ind w:left="720"/>
      </w:pPr>
      <w:r>
        <w:t>8.</w:t>
      </w:r>
      <w:r>
        <w:tab/>
        <w:t>Definition _______</w:t>
      </w:r>
    </w:p>
    <w:p w:rsidR="00585B62" w:rsidRDefault="00585B62" w:rsidP="00585B62">
      <w:r>
        <w:t>For each of the following pairs identify the element with the largest electronegativity…….</w:t>
      </w:r>
    </w:p>
    <w:p w:rsidR="00585B62" w:rsidRDefault="00585B62" w:rsidP="00585B62">
      <w:pPr>
        <w:pStyle w:val="ListParagraph"/>
        <w:numPr>
          <w:ilvl w:val="0"/>
          <w:numId w:val="4"/>
        </w:numPr>
      </w:pPr>
      <w:r>
        <w:t>Li   K</w:t>
      </w:r>
      <w:r>
        <w:tab/>
        <w:t xml:space="preserve">10.  </w:t>
      </w:r>
      <w:proofErr w:type="gramStart"/>
      <w:r>
        <w:t>Be  F</w:t>
      </w:r>
      <w:proofErr w:type="gramEnd"/>
      <w:r>
        <w:tab/>
        <w:t xml:space="preserve">11.  </w:t>
      </w:r>
      <w:proofErr w:type="spellStart"/>
      <w:r>
        <w:t>Cl</w:t>
      </w:r>
      <w:proofErr w:type="spellEnd"/>
      <w:r>
        <w:t xml:space="preserve">   Br</w:t>
      </w:r>
      <w:r>
        <w:tab/>
        <w:t xml:space="preserve">12. </w:t>
      </w:r>
      <w:proofErr w:type="gramStart"/>
      <w:r>
        <w:t xml:space="preserve">Na  </w:t>
      </w:r>
      <w:proofErr w:type="spellStart"/>
      <w:r>
        <w:t>Ar</w:t>
      </w:r>
      <w:proofErr w:type="spellEnd"/>
      <w:proofErr w:type="gramEnd"/>
      <w:r>
        <w:t xml:space="preserve">  </w:t>
      </w:r>
      <w:r>
        <w:tab/>
        <w:t xml:space="preserve">13. </w:t>
      </w:r>
      <w:proofErr w:type="gramStart"/>
      <w:r>
        <w:t xml:space="preserve">Ne  </w:t>
      </w:r>
      <w:proofErr w:type="spellStart"/>
      <w:r>
        <w:t>Xe</w:t>
      </w:r>
      <w:proofErr w:type="spellEnd"/>
      <w:proofErr w:type="gramEnd"/>
      <w:r>
        <w:tab/>
        <w:t>14.  Ca  Se</w:t>
      </w:r>
    </w:p>
    <w:p w:rsidR="00585B62" w:rsidRPr="00824D3F" w:rsidRDefault="00585B62" w:rsidP="00585B62">
      <w:pPr>
        <w:rPr>
          <w:sz w:val="24"/>
          <w:szCs w:val="24"/>
          <w:u w:val="single"/>
        </w:rPr>
      </w:pPr>
      <w:r w:rsidRPr="00824D3F">
        <w:rPr>
          <w:sz w:val="24"/>
          <w:szCs w:val="24"/>
          <w:u w:val="single"/>
        </w:rPr>
        <w:t>Ionization Energy</w:t>
      </w:r>
    </w:p>
    <w:p w:rsidR="00585B62" w:rsidRDefault="00585B62" w:rsidP="00585B62">
      <w:pPr>
        <w:ind w:left="720"/>
      </w:pPr>
      <w:r>
        <w:t>15. Definition _______</w:t>
      </w:r>
    </w:p>
    <w:p w:rsidR="00585B62" w:rsidRDefault="00585B62" w:rsidP="00585B62">
      <w:r>
        <w:t>For each of the following pairs identify the element with the largest ionization energy…….</w:t>
      </w:r>
    </w:p>
    <w:p w:rsidR="00585B62" w:rsidRDefault="00585B62" w:rsidP="00585B62">
      <w:pPr>
        <w:pStyle w:val="ListParagraph"/>
        <w:numPr>
          <w:ilvl w:val="0"/>
          <w:numId w:val="5"/>
        </w:numPr>
      </w:pPr>
      <w:r>
        <w:t>Li   K</w:t>
      </w:r>
      <w:r>
        <w:tab/>
        <w:t xml:space="preserve">17.  </w:t>
      </w:r>
      <w:proofErr w:type="gramStart"/>
      <w:r>
        <w:t>Be  F</w:t>
      </w:r>
      <w:proofErr w:type="gramEnd"/>
      <w:r>
        <w:tab/>
        <w:t xml:space="preserve">18.  </w:t>
      </w:r>
      <w:proofErr w:type="spellStart"/>
      <w:r>
        <w:t>Cl</w:t>
      </w:r>
      <w:proofErr w:type="spellEnd"/>
      <w:r>
        <w:t xml:space="preserve">   Br</w:t>
      </w:r>
      <w:r>
        <w:tab/>
        <w:t xml:space="preserve">19. </w:t>
      </w:r>
      <w:proofErr w:type="gramStart"/>
      <w:r>
        <w:t xml:space="preserve">Na  </w:t>
      </w:r>
      <w:proofErr w:type="spellStart"/>
      <w:r>
        <w:t>Ar</w:t>
      </w:r>
      <w:proofErr w:type="spellEnd"/>
      <w:proofErr w:type="gramEnd"/>
      <w:r>
        <w:t xml:space="preserve">  </w:t>
      </w:r>
      <w:r>
        <w:tab/>
        <w:t xml:space="preserve">20. </w:t>
      </w:r>
      <w:proofErr w:type="gramStart"/>
      <w:r>
        <w:t xml:space="preserve">Ne  </w:t>
      </w:r>
      <w:proofErr w:type="spellStart"/>
      <w:r>
        <w:t>Xe</w:t>
      </w:r>
      <w:proofErr w:type="spellEnd"/>
      <w:proofErr w:type="gramEnd"/>
      <w:r>
        <w:tab/>
        <w:t>21.  Ca  Se</w:t>
      </w:r>
    </w:p>
    <w:p w:rsidR="00585B62" w:rsidRDefault="00585B62" w:rsidP="00585B62"/>
    <w:p w:rsidR="00824D3F" w:rsidRDefault="00824D3F" w:rsidP="00585B62">
      <w:r>
        <w:rPr>
          <w:sz w:val="32"/>
          <w:szCs w:val="32"/>
          <w:u w:val="single"/>
        </w:rPr>
        <w:t>Periodic</w:t>
      </w:r>
      <w:r w:rsidR="00585B62" w:rsidRPr="00824D3F">
        <w:rPr>
          <w:sz w:val="32"/>
          <w:szCs w:val="32"/>
          <w:u w:val="single"/>
        </w:rPr>
        <w:t xml:space="preserve"> Trend Analysis:</w:t>
      </w:r>
      <w:r w:rsidR="00585B62" w:rsidRPr="00585B62">
        <w:rPr>
          <w:u w:val="single"/>
        </w:rPr>
        <w:t xml:space="preserve"> </w:t>
      </w:r>
      <w:r w:rsidR="00585B62">
        <w:t xml:space="preserve"> </w:t>
      </w:r>
    </w:p>
    <w:p w:rsidR="00585B62" w:rsidRPr="00824D3F" w:rsidRDefault="00585B62" w:rsidP="00585B62">
      <w:pPr>
        <w:rPr>
          <w:sz w:val="24"/>
          <w:szCs w:val="24"/>
        </w:rPr>
      </w:pPr>
      <w:r w:rsidRPr="00824D3F">
        <w:rPr>
          <w:sz w:val="24"/>
          <w:szCs w:val="24"/>
        </w:rPr>
        <w:t>Put these elements in order with respect to each of the trend properties in DECREASING order (largest to smallest value) …..    Argon     Arsenic    Iron     Barium</w:t>
      </w:r>
    </w:p>
    <w:p w:rsidR="00585B62" w:rsidRDefault="00585B62" w:rsidP="00585B62">
      <w:pPr>
        <w:ind w:firstLine="720"/>
      </w:pPr>
      <w:r>
        <w:t>Atomic Radius</w:t>
      </w:r>
      <w:r>
        <w:tab/>
      </w:r>
      <w:r>
        <w:tab/>
        <w:t>Electronegativity</w:t>
      </w:r>
      <w:r>
        <w:tab/>
      </w:r>
      <w:r>
        <w:tab/>
        <w:t>Ionization Energy</w:t>
      </w:r>
    </w:p>
    <w:p w:rsidR="00585B62" w:rsidRDefault="00585B62" w:rsidP="00585B62">
      <w:pPr>
        <w:pStyle w:val="ListParagraph"/>
        <w:numPr>
          <w:ilvl w:val="0"/>
          <w:numId w:val="8"/>
        </w:numPr>
      </w:pPr>
      <w:r>
        <w:t xml:space="preserve">                      </w:t>
      </w:r>
      <w:r>
        <w:tab/>
        <w:t xml:space="preserve">1.                 </w:t>
      </w:r>
      <w:r>
        <w:tab/>
      </w:r>
      <w:r>
        <w:tab/>
      </w:r>
      <w:r>
        <w:tab/>
        <w:t>1.</w:t>
      </w:r>
    </w:p>
    <w:p w:rsidR="00585B62" w:rsidRDefault="00585B62" w:rsidP="00585B62">
      <w:pPr>
        <w:pStyle w:val="ListParagraph"/>
        <w:numPr>
          <w:ilvl w:val="0"/>
          <w:numId w:val="8"/>
        </w:numPr>
      </w:pPr>
      <w:r>
        <w:t xml:space="preserve">                  </w:t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2.</w:t>
      </w:r>
    </w:p>
    <w:p w:rsidR="00585B62" w:rsidRDefault="00585B62" w:rsidP="00585B62">
      <w:pPr>
        <w:pStyle w:val="ListParagraph"/>
        <w:numPr>
          <w:ilvl w:val="0"/>
          <w:numId w:val="8"/>
        </w:numPr>
      </w:pPr>
      <w:r>
        <w:t xml:space="preserve">                         </w:t>
      </w:r>
      <w:r>
        <w:tab/>
        <w:t>3.</w:t>
      </w:r>
      <w:r>
        <w:tab/>
      </w:r>
      <w:r>
        <w:tab/>
      </w:r>
      <w:r>
        <w:tab/>
      </w:r>
      <w:r>
        <w:tab/>
        <w:t>3.</w:t>
      </w:r>
    </w:p>
    <w:p w:rsidR="00585B62" w:rsidRDefault="00585B62" w:rsidP="00585B62">
      <w:pPr>
        <w:pStyle w:val="ListParagraph"/>
        <w:numPr>
          <w:ilvl w:val="0"/>
          <w:numId w:val="8"/>
        </w:numPr>
      </w:pPr>
      <w:r>
        <w:t xml:space="preserve">                        </w:t>
      </w:r>
      <w:r>
        <w:tab/>
        <w:t>4.</w:t>
      </w:r>
      <w:r>
        <w:tab/>
      </w:r>
      <w:r>
        <w:tab/>
      </w:r>
      <w:r>
        <w:tab/>
      </w:r>
      <w:r>
        <w:tab/>
        <w:t xml:space="preserve">4.              </w:t>
      </w:r>
    </w:p>
    <w:p w:rsidR="00585B62" w:rsidRDefault="00585B62" w:rsidP="00585B62"/>
    <w:sectPr w:rsidR="00585B62" w:rsidSect="002266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80" w:rsidRDefault="00617980" w:rsidP="00585B62">
      <w:pPr>
        <w:spacing w:after="0" w:line="240" w:lineRule="auto"/>
      </w:pPr>
      <w:r>
        <w:separator/>
      </w:r>
    </w:p>
  </w:endnote>
  <w:endnote w:type="continuationSeparator" w:id="0">
    <w:p w:rsidR="00617980" w:rsidRDefault="00617980" w:rsidP="005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62" w:rsidRDefault="00824D3F">
    <w:pPr>
      <w:pStyle w:val="Footer"/>
    </w:pPr>
    <w:r>
      <w:t>All content by HST Educational Innovations 2012.  All rights reserved.   Use of this material is invited with proper attribution to the source.</w:t>
    </w:r>
  </w:p>
  <w:p w:rsidR="00585B62" w:rsidRDefault="00585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80" w:rsidRDefault="00617980" w:rsidP="00585B62">
      <w:pPr>
        <w:spacing w:after="0" w:line="240" w:lineRule="auto"/>
      </w:pPr>
      <w:r>
        <w:separator/>
      </w:r>
    </w:p>
  </w:footnote>
  <w:footnote w:type="continuationSeparator" w:id="0">
    <w:p w:rsidR="00617980" w:rsidRDefault="00617980" w:rsidP="0058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0E"/>
    <w:multiLevelType w:val="hybridMultilevel"/>
    <w:tmpl w:val="5030AA6A"/>
    <w:lvl w:ilvl="0" w:tplc="17462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C57E74"/>
    <w:multiLevelType w:val="hybridMultilevel"/>
    <w:tmpl w:val="2D30FB64"/>
    <w:lvl w:ilvl="0" w:tplc="AA40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A74C7"/>
    <w:multiLevelType w:val="hybridMultilevel"/>
    <w:tmpl w:val="F2BE1608"/>
    <w:lvl w:ilvl="0" w:tplc="17462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5790E"/>
    <w:multiLevelType w:val="hybridMultilevel"/>
    <w:tmpl w:val="F2BE1608"/>
    <w:lvl w:ilvl="0" w:tplc="17462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E7E71"/>
    <w:multiLevelType w:val="hybridMultilevel"/>
    <w:tmpl w:val="B6C07CD6"/>
    <w:lvl w:ilvl="0" w:tplc="174622F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B6A73"/>
    <w:multiLevelType w:val="hybridMultilevel"/>
    <w:tmpl w:val="10BEA1E4"/>
    <w:lvl w:ilvl="0" w:tplc="174622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B5E0F"/>
    <w:multiLevelType w:val="hybridMultilevel"/>
    <w:tmpl w:val="A6709A7A"/>
    <w:lvl w:ilvl="0" w:tplc="17462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06075"/>
    <w:multiLevelType w:val="hybridMultilevel"/>
    <w:tmpl w:val="F2BE1608"/>
    <w:lvl w:ilvl="0" w:tplc="17462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B62"/>
    <w:rsid w:val="00226668"/>
    <w:rsid w:val="00585B62"/>
    <w:rsid w:val="00617980"/>
    <w:rsid w:val="0082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B62"/>
  </w:style>
  <w:style w:type="paragraph" w:styleId="Footer">
    <w:name w:val="footer"/>
    <w:basedOn w:val="Normal"/>
    <w:link w:val="FooterChar"/>
    <w:uiPriority w:val="99"/>
    <w:unhideWhenUsed/>
    <w:rsid w:val="0058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2"/>
  </w:style>
  <w:style w:type="paragraph" w:styleId="BalloonText">
    <w:name w:val="Balloon Text"/>
    <w:basedOn w:val="Normal"/>
    <w:link w:val="BalloonTextChar"/>
    <w:uiPriority w:val="99"/>
    <w:semiHidden/>
    <w:unhideWhenUsed/>
    <w:rsid w:val="005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2016-06-21T14:02:00Z</dcterms:created>
  <dcterms:modified xsi:type="dcterms:W3CDTF">2016-06-21T14:15:00Z</dcterms:modified>
</cp:coreProperties>
</file>