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DA" w:rsidRPr="00C947DA" w:rsidRDefault="00C947DA" w:rsidP="00C947DA">
      <w:pPr>
        <w:spacing w:line="26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proofErr w:type="spellStart"/>
      <w:r w:rsidRPr="00C947DA">
        <w:rPr>
          <w:rFonts w:ascii="Comic Sans MS" w:eastAsia="Times New Roman" w:hAnsi="Comic Sans MS" w:cs="Times New Roman"/>
          <w:color w:val="000000"/>
          <w:sz w:val="24"/>
          <w:szCs w:val="24"/>
        </w:rPr>
        <w:t>Mida</w:t>
      </w:r>
      <w:proofErr w:type="spellEnd"/>
      <w:r w:rsidRPr="00C947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Hasta Workbook</w:t>
      </w:r>
    </w:p>
    <w:p w:rsidR="00C947DA" w:rsidRPr="00C947DA" w:rsidRDefault="00C947DA" w:rsidP="00C947DA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  <w:sz w:val="24"/>
          <w:szCs w:val="24"/>
        </w:rPr>
        <w:t>Lección</w:t>
      </w:r>
      <w:proofErr w:type="spellEnd"/>
      <w:r w:rsidRPr="00C947DA">
        <w:rPr>
          <w:rFonts w:ascii="Calibri" w:eastAsia="Times New Roman" w:hAnsi="Calibri" w:cs="Times New Roman"/>
          <w:color w:val="000000"/>
          <w:sz w:val="24"/>
          <w:szCs w:val="24"/>
        </w:rPr>
        <w:t xml:space="preserve"> 7 - </w:t>
      </w:r>
      <w:proofErr w:type="spellStart"/>
      <w:r w:rsidRPr="00C947DA">
        <w:rPr>
          <w:rFonts w:ascii="Calibri" w:eastAsia="Times New Roman" w:hAnsi="Calibri" w:cs="Times New Roman"/>
          <w:color w:val="000000"/>
          <w:sz w:val="24"/>
          <w:szCs w:val="24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  <w:sz w:val="24"/>
          <w:szCs w:val="24"/>
        </w:rPr>
        <w:t>Celular</w:t>
      </w:r>
      <w:proofErr w:type="spellEnd"/>
    </w:p>
    <w:p w:rsidR="00C947DA" w:rsidRPr="00C947DA" w:rsidRDefault="00C947DA" w:rsidP="00C947DA">
      <w:pPr>
        <w:spacing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Usted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aprenderá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pasa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tiene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varias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.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incluyen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procesos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conocidos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la mitosis y el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b/>
          <w:bCs/>
          <w:color w:val="000000"/>
        </w:rPr>
        <w:t>El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secuencia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varias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través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pasa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medida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prepara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, y divide.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La mitosis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está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dividiendo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energía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utiliza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aumento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tamaño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Instrucción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guiada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-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Preguntas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guiadas</w:t>
      </w:r>
      <w:proofErr w:type="spellEnd"/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Direcciones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 - Lea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siguiente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contestar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preguntas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posible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haya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observado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niños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o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animales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cambiar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vivos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tienen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diferente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- un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patrón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organismo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cambia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ejemplo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roble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comienza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germina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bellota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pequeña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planta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Durante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años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planta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hasta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convertirse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gran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árbol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produce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bellotas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convierten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árboles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Al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igual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vivos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pasan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patrón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repetido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preparación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inicia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forma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termina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entonces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comenzar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consiste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denomina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M. La </w:t>
      </w:r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M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significa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mitosis. </w:t>
      </w:r>
      <w:r w:rsidRPr="00C947DA">
        <w:rPr>
          <w:rFonts w:ascii="Calibri" w:eastAsia="Times New Roman" w:hAnsi="Calibri" w:cs="Times New Roman"/>
          <w:b/>
          <w:bCs/>
          <w:color w:val="000000"/>
        </w:rPr>
        <w:t xml:space="preserve">La mitosis 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divide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formar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núcleos.Mitosis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seguido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citoplasma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conjunto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divisiones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citoplasma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constituyen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denomina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ilustración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derecha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libro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página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45)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muestra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pasan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mayor parte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0"/>
          <w:numId w:val="1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0"/>
          <w:numId w:val="1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Cuáles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son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Antes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tomar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mirada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cercana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lo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recordemos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dirige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actividades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contiene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organismo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almacena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estructuras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llamadas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hacen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partir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ácido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desoxirribonucleico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abrevia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ADN. 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efecto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el ADN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contiene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transmite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original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mitosis.</w:t>
      </w:r>
    </w:p>
    <w:p w:rsidR="00C947DA" w:rsidRPr="00C947DA" w:rsidRDefault="00C947DA" w:rsidP="00C947DA">
      <w:pPr>
        <w:spacing w:after="0" w:line="2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Antes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comience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mitosis,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exacta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ocurre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parte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.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: G1, S, y G2.</w:t>
      </w:r>
    </w:p>
    <w:p w:rsidR="00C947DA" w:rsidRPr="00C947DA" w:rsidRDefault="00C947DA" w:rsidP="00C947DA">
      <w:pPr>
        <w:numPr>
          <w:ilvl w:val="0"/>
          <w:numId w:val="2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Primera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(G1).</w:t>
      </w:r>
      <w:r w:rsidRPr="00C947DA">
        <w:rPr>
          <w:rFonts w:ascii="Calibri" w:eastAsia="Times New Roman" w:hAnsi="Calibri" w:cs="Times New Roman"/>
          <w:color w:val="000000"/>
        </w:rPr>
        <w:t xml:space="preserve"> Durante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somete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rápido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está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llevando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cabo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necesarios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tales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homeostasis,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conversiones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energía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transporte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materiales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y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síntesis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materiales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0"/>
          <w:numId w:val="2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síntesis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(S).</w:t>
      </w:r>
      <w:r w:rsidRPr="00C947DA">
        <w:rPr>
          <w:rFonts w:ascii="Calibri" w:eastAsia="Times New Roman" w:hAnsi="Calibri" w:cs="Times New Roman"/>
          <w:color w:val="000000"/>
        </w:rPr>
        <w:t xml:space="preserve">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produce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S. 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realiza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Como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hay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juegos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lastRenderedPageBreak/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juego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un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forma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mitosis.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otro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conjunto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0"/>
          <w:numId w:val="2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Segunda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(G2).</w:t>
      </w:r>
      <w:r w:rsidRPr="00C947DA">
        <w:rPr>
          <w:rFonts w:ascii="Calibri" w:eastAsia="Times New Roman" w:hAnsi="Calibri" w:cs="Times New Roman"/>
          <w:color w:val="000000"/>
        </w:rPr>
        <w:t xml:space="preserve"> Durante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prepara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la mitosis.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suele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corta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moléculas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necesarias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Al final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claramente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bajo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microscopio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resumen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siguiente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ilustración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libro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página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46).</w:t>
      </w:r>
    </w:p>
    <w:p w:rsidR="00C947DA" w:rsidRPr="00C947DA" w:rsidRDefault="00C947DA" w:rsidP="00C947DA">
      <w:pPr>
        <w:spacing w:after="0" w:line="260" w:lineRule="atLeast"/>
        <w:ind w:left="36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3. 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1"/>
          <w:numId w:val="3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G1?</w:t>
      </w:r>
    </w:p>
    <w:p w:rsidR="00C947DA" w:rsidRPr="00C947DA" w:rsidRDefault="00C947DA" w:rsidP="00C947DA">
      <w:pPr>
        <w:numPr>
          <w:ilvl w:val="1"/>
          <w:numId w:val="3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S?</w:t>
      </w:r>
    </w:p>
    <w:p w:rsidR="00C947DA" w:rsidRPr="00C947DA" w:rsidRDefault="00C947DA" w:rsidP="00C947DA">
      <w:pPr>
        <w:numPr>
          <w:ilvl w:val="1"/>
          <w:numId w:val="3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G2?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está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listo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entrar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M. Al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igual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 se subdivide. 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primera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la mitosis,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en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0"/>
          <w:numId w:val="4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En primer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lugar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alinean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lo largo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centro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0"/>
          <w:numId w:val="4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miembro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un par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luego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mueve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hacia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extremo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opuesto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</w:p>
    <w:p w:rsidR="00C947DA" w:rsidRPr="00C947DA" w:rsidRDefault="00C947DA" w:rsidP="00C947DA">
      <w:pPr>
        <w:numPr>
          <w:ilvl w:val="0"/>
          <w:numId w:val="4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continuación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termina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con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tipo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número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original.</w:t>
      </w:r>
    </w:p>
    <w:p w:rsidR="00C947DA" w:rsidRPr="00C947DA" w:rsidRDefault="00C947DA" w:rsidP="00C947DA">
      <w:pPr>
        <w:spacing w:after="0" w:line="260" w:lineRule="atLeast"/>
        <w:ind w:left="36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último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citoplasma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dividida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formar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Este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divide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citoplasma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llama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citocinesis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marca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final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siguiente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ilustración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libro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página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47)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muestra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ocurre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S, G2 y M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left="360" w:firstLine="72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citocinesis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G1. Durante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G1,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hasta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alcanzar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sixe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maduro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energía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utiliza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aumento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tamaño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left="360"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Durante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G1,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producidas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mitosis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seguir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caminos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ruta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entrar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pasar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otro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hecho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forma en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organismo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continúa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creciendo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depende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responsable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nuevas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left="360"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segunda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ruta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sale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Si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no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preparan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lugar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ello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convierten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especializadas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incluyen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cuerpo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humano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tales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cerebro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corazón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5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ocurre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 </w:t>
      </w:r>
      <w:r w:rsidRPr="00C947DA">
        <w:rPr>
          <w:rFonts w:ascii="Calibri" w:eastAsia="Times New Roman" w:hAnsi="Calibri" w:cs="Times New Roman"/>
          <w:b/>
          <w:bCs/>
          <w:color w:val="000000"/>
        </w:rPr>
        <w:t>la mitosis?</w:t>
      </w:r>
    </w:p>
    <w:p w:rsidR="00C947DA" w:rsidRPr="00C947DA" w:rsidRDefault="00C947DA" w:rsidP="00C947DA">
      <w:pPr>
        <w:numPr>
          <w:ilvl w:val="1"/>
          <w:numId w:val="5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Cuál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citoquinas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>?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Respuesta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Corta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Preguntas</w:t>
      </w:r>
      <w:proofErr w:type="spellEnd"/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Instrucciones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: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Conteste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siguientes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preguntas</w:t>
      </w:r>
      <w:proofErr w:type="spellEnd"/>
    </w:p>
    <w:p w:rsidR="00C947DA" w:rsidRPr="00C947DA" w:rsidRDefault="00C947DA" w:rsidP="00C947DA">
      <w:pPr>
        <w:numPr>
          <w:ilvl w:val="1"/>
          <w:numId w:val="6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1"/>
          <w:numId w:val="6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Describir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3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componen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interfase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6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sí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antes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comience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M.</w:t>
      </w:r>
    </w:p>
    <w:p w:rsidR="00C947DA" w:rsidRPr="00C947DA" w:rsidRDefault="00C947DA" w:rsidP="00C947DA">
      <w:pPr>
        <w:numPr>
          <w:ilvl w:val="1"/>
          <w:numId w:val="6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lastRenderedPageBreak/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importante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organismo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spacing w:after="0" w:line="260" w:lineRule="atLeast"/>
        <w:ind w:left="72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Aplicar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los TEKS</w:t>
      </w:r>
    </w:p>
    <w:p w:rsidR="00C947DA" w:rsidRPr="00C947DA" w:rsidRDefault="00C947DA" w:rsidP="00C947DA">
      <w:pPr>
        <w:spacing w:after="0" w:line="260" w:lineRule="atLeast"/>
        <w:ind w:left="72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Instrucciones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:</w:t>
      </w:r>
      <w:r w:rsidRPr="00C947DA">
        <w:rPr>
          <w:rFonts w:ascii="Calibri" w:eastAsia="Times New Roman" w:hAnsi="Calibri" w:cs="Times New Roman"/>
          <w:color w:val="000000"/>
        </w:rPr>
        <w:t xml:space="preserve"> Lea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párrafo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estudiar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diagrama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página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49)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contestar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preguntas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spacing w:after="0" w:line="2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inicia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forma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termina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divide.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ilustración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siguiente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página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49)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muestra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diferentes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componen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Suponga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le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pide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cambie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ilustración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manera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describe lo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7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descripción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añadirías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debajo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 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de</w:t>
      </w:r>
      <w:r w:rsidRPr="00C947DA">
        <w:rPr>
          <w:rFonts w:ascii="Calibri" w:eastAsia="Times New Roman" w:hAnsi="Calibri" w:cs="Times New Roman"/>
          <w:color w:val="000000"/>
        </w:rPr>
        <w:t xml:space="preserve"> 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etiqueta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r w:rsidRPr="00C947DA">
        <w:rPr>
          <w:rFonts w:ascii="Calibri" w:eastAsia="Times New Roman" w:hAnsi="Calibri" w:cs="Times New Roman"/>
          <w:i/>
          <w:iCs/>
          <w:color w:val="000000"/>
        </w:rPr>
        <w:t>S?</w:t>
      </w:r>
    </w:p>
    <w:p w:rsidR="00C947DA" w:rsidRPr="00C947DA" w:rsidRDefault="00C947DA" w:rsidP="00C947DA">
      <w:pPr>
        <w:numPr>
          <w:ilvl w:val="1"/>
          <w:numId w:val="7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descripción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añadirías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debajo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> </w:t>
      </w:r>
      <w:r w:rsidRPr="00C947DA">
        <w:rPr>
          <w:rFonts w:ascii="Calibri" w:eastAsia="Times New Roman" w:hAnsi="Calibri" w:cs="Times New Roman"/>
          <w:i/>
          <w:iCs/>
          <w:color w:val="000000"/>
        </w:rPr>
        <w:t>G2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etiqueta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1"/>
          <w:numId w:val="7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descripción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añadirías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debajo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etiqueta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r w:rsidRPr="00C947DA">
        <w:rPr>
          <w:rFonts w:ascii="Calibri" w:eastAsia="Times New Roman" w:hAnsi="Calibri" w:cs="Times New Roman"/>
          <w:i/>
          <w:iCs/>
          <w:color w:val="000000"/>
        </w:rPr>
        <w:t>M?</w:t>
      </w:r>
    </w:p>
    <w:p w:rsidR="00C947DA" w:rsidRPr="00C947DA" w:rsidRDefault="00C947DA" w:rsidP="00C947DA">
      <w:pPr>
        <w:numPr>
          <w:ilvl w:val="1"/>
          <w:numId w:val="7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descripción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añadirías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debajo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etiqueta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r w:rsidRPr="00C947DA">
        <w:rPr>
          <w:rFonts w:ascii="Calibri" w:eastAsia="Times New Roman" w:hAnsi="Calibri" w:cs="Times New Roman"/>
          <w:i/>
          <w:iCs/>
          <w:color w:val="000000"/>
        </w:rPr>
        <w:t>G1?</w:t>
      </w:r>
    </w:p>
    <w:p w:rsidR="00C947DA" w:rsidRPr="00C947DA" w:rsidRDefault="00C947DA" w:rsidP="00C947DA">
      <w:pPr>
        <w:numPr>
          <w:ilvl w:val="1"/>
          <w:numId w:val="7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Cuáles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son los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tipos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incluirían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virtud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 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etiqueta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dejan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i/>
          <w:iCs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i/>
          <w:iCs/>
          <w:color w:val="000000"/>
        </w:rPr>
        <w:t>?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r w:rsidRPr="00C947DA">
        <w:rPr>
          <w:rFonts w:ascii="Comic Sans MS" w:eastAsia="Times New Roman" w:hAnsi="Comic Sans MS" w:cs="Times New Roman"/>
          <w:color w:val="000000"/>
        </w:rPr>
        <w:t xml:space="preserve">STAAR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Práctica</w:t>
      </w:r>
      <w:proofErr w:type="spellEnd"/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Instrucciones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: Lee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pregunta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escoge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mejor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respuesta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continuación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seleccione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letra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respuesta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correcta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incluye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mitosis.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sucede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la mitosis?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realiza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sí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citoplasma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prepara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dividirse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divide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manera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recibirá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conjunto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genética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Durante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tiene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suele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dejar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G1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S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G2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M</w:t>
      </w:r>
    </w:p>
    <w:p w:rsidR="00C947DA" w:rsidRPr="00C947DA" w:rsidRDefault="00C947DA" w:rsidP="00C947DA">
      <w:pPr>
        <w:numPr>
          <w:ilvl w:val="1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estudiante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desea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examinar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comportamiento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cromosomas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divide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producir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parte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estudiante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seleccione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estudiar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1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S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G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M</w:t>
      </w:r>
    </w:p>
    <w:p w:rsidR="00C947DA" w:rsidRPr="00C947DA" w:rsidRDefault="00C947DA" w:rsidP="00C947DA">
      <w:pPr>
        <w:numPr>
          <w:ilvl w:val="1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levadura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completar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un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90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minutos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partir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sola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levadura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cuántas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levadura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debe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presente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6 horas?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16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8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4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2</w:t>
      </w:r>
    </w:p>
    <w:p w:rsidR="00C947DA" w:rsidRPr="00C947DA" w:rsidRDefault="00C947DA" w:rsidP="00C947DA">
      <w:pPr>
        <w:numPr>
          <w:ilvl w:val="1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Durante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primeras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etapas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persona,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tasa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transcurre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rápidamente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Durante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este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muestran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poco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concluir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información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C947DA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primeras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etapas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desarrollo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lastRenderedPageBreak/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consiste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principalmente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G1 de largo.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compone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principalmente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cortas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fases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M y S.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salen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2"/>
          <w:numId w:val="8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no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someterán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a la mitosis.</w:t>
      </w:r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Revisión</w:t>
      </w:r>
      <w:proofErr w:type="spellEnd"/>
      <w:r w:rsidRPr="00C947DA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C947DA">
        <w:rPr>
          <w:rFonts w:ascii="Comic Sans MS" w:eastAsia="Times New Roman" w:hAnsi="Comic Sans MS" w:cs="Times New Roman"/>
          <w:color w:val="000000"/>
        </w:rPr>
        <w:t>acumulativa</w:t>
      </w:r>
      <w:proofErr w:type="spellEnd"/>
    </w:p>
    <w:p w:rsidR="00C947DA" w:rsidRPr="00C947DA" w:rsidRDefault="00C947DA" w:rsidP="00C947DA">
      <w:pPr>
        <w:spacing w:after="0" w:line="26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b/>
          <w:bCs/>
          <w:color w:val="000000"/>
        </w:rPr>
        <w:t>Instrucciones</w:t>
      </w:r>
      <w:proofErr w:type="spellEnd"/>
      <w:r w:rsidRPr="00C947DA">
        <w:rPr>
          <w:rFonts w:ascii="Calibri" w:eastAsia="Times New Roman" w:hAnsi="Calibri" w:cs="Times New Roman"/>
          <w:b/>
          <w:bCs/>
          <w:color w:val="000000"/>
        </w:rPr>
        <w:t>: Lee</w:t>
      </w:r>
      <w:r w:rsidRPr="00C947DA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pregunta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escoge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mejor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respuesta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continuación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seleccione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letra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respuesta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correcta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</w:t>
      </w:r>
    </w:p>
    <w:p w:rsidR="00C947DA" w:rsidRPr="00C947DA" w:rsidRDefault="00C947DA" w:rsidP="00C947DA">
      <w:pPr>
        <w:numPr>
          <w:ilvl w:val="1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Durante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, el ADN se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copia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tipo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biomolécula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representa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ADN?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Carbohidratos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Lípidos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Proteína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Ácido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nucleico</w:t>
      </w:r>
      <w:proofErr w:type="spellEnd"/>
    </w:p>
    <w:p w:rsidR="00C947DA" w:rsidRPr="00C947DA" w:rsidRDefault="00C947DA" w:rsidP="00C947DA">
      <w:pPr>
        <w:numPr>
          <w:ilvl w:val="1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consiste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la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C947DA">
        <w:rPr>
          <w:rFonts w:ascii="Calibri" w:eastAsia="Times New Roman" w:hAnsi="Calibri" w:cs="Times New Roman"/>
          <w:color w:val="000000"/>
        </w:rPr>
        <w:t>del</w:t>
      </w:r>
      <w:proofErr w:type="gram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término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describe lo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representa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núcleo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célula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Prokaryote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Orgánulos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Catalizador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Eucariota</w:t>
      </w:r>
      <w:proofErr w:type="spellEnd"/>
    </w:p>
    <w:p w:rsidR="00C947DA" w:rsidRPr="00C947DA" w:rsidRDefault="00C947DA" w:rsidP="00C947DA">
      <w:pPr>
        <w:numPr>
          <w:ilvl w:val="1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requiere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energía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suministra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energía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puede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tener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lugar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seres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vivos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Respiración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Transporte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Homeostasis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Fermentación</w:t>
      </w:r>
      <w:proofErr w:type="spellEnd"/>
    </w:p>
    <w:p w:rsidR="00C947DA" w:rsidRPr="00C947DA" w:rsidRDefault="00C947DA" w:rsidP="00C947DA">
      <w:pPr>
        <w:numPr>
          <w:ilvl w:val="1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 xml:space="preserve">Parte del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ciclo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celular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implica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. 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implica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montaje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moléculas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pequeñas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grandes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. ¿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Qué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proceso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responsable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moléculas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grandes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de los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47DA">
        <w:rPr>
          <w:rFonts w:ascii="Calibri" w:eastAsia="Times New Roman" w:hAnsi="Calibri" w:cs="Times New Roman"/>
          <w:color w:val="000000"/>
        </w:rPr>
        <w:t>pequeños</w:t>
      </w:r>
      <w:proofErr w:type="spellEnd"/>
      <w:r w:rsidRPr="00C947DA">
        <w:rPr>
          <w:rFonts w:ascii="Calibri" w:eastAsia="Times New Roman" w:hAnsi="Calibri" w:cs="Times New Roman"/>
          <w:color w:val="000000"/>
        </w:rPr>
        <w:t>?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Síntesis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C947DA">
        <w:rPr>
          <w:rFonts w:ascii="Calibri" w:eastAsia="Times New Roman" w:hAnsi="Calibri" w:cs="Times New Roman"/>
          <w:color w:val="000000"/>
        </w:rPr>
        <w:t>Homeostasis</w:t>
      </w:r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Transporte</w:t>
      </w:r>
      <w:proofErr w:type="spellEnd"/>
    </w:p>
    <w:p w:rsidR="00C947DA" w:rsidRPr="00C947DA" w:rsidRDefault="00C947DA" w:rsidP="00C947DA">
      <w:pPr>
        <w:numPr>
          <w:ilvl w:val="2"/>
          <w:numId w:val="9"/>
        </w:numPr>
        <w:spacing w:before="100" w:beforeAutospacing="1" w:after="0" w:line="26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C947DA">
        <w:rPr>
          <w:rFonts w:ascii="Calibri" w:eastAsia="Times New Roman" w:hAnsi="Calibri" w:cs="Times New Roman"/>
          <w:color w:val="000000"/>
        </w:rPr>
        <w:t>Respiración</w:t>
      </w:r>
      <w:proofErr w:type="spellEnd"/>
    </w:p>
    <w:p w:rsidR="00C860EC" w:rsidRDefault="00C860EC"/>
    <w:sectPr w:rsidR="00C8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8C7"/>
    <w:multiLevelType w:val="multilevel"/>
    <w:tmpl w:val="0B4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30AFE"/>
    <w:multiLevelType w:val="multilevel"/>
    <w:tmpl w:val="E080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86401"/>
    <w:multiLevelType w:val="multilevel"/>
    <w:tmpl w:val="8A0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C4A95"/>
    <w:multiLevelType w:val="multilevel"/>
    <w:tmpl w:val="03B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F7899"/>
    <w:multiLevelType w:val="multilevel"/>
    <w:tmpl w:val="C30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E1462"/>
    <w:multiLevelType w:val="multilevel"/>
    <w:tmpl w:val="2A4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73E89"/>
    <w:multiLevelType w:val="multilevel"/>
    <w:tmpl w:val="97E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6915A9"/>
    <w:multiLevelType w:val="multilevel"/>
    <w:tmpl w:val="611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F50B2"/>
    <w:multiLevelType w:val="multilevel"/>
    <w:tmpl w:val="136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DA"/>
    <w:rsid w:val="00C860EC"/>
    <w:rsid w:val="00C947DA"/>
    <w:rsid w:val="00C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A8352-8332-4F19-8AAE-DF1DA0C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9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947DA"/>
  </w:style>
  <w:style w:type="character" w:customStyle="1" w:styleId="normalchar">
    <w:name w:val="normal__char"/>
    <w:basedOn w:val="DefaultParagraphFont"/>
    <w:rsid w:val="00C947DA"/>
  </w:style>
  <w:style w:type="character" w:customStyle="1" w:styleId="apple-converted-space">
    <w:name w:val="apple-converted-space"/>
    <w:basedOn w:val="DefaultParagraphFont"/>
    <w:rsid w:val="00C947DA"/>
  </w:style>
  <w:style w:type="character" w:customStyle="1" w:styleId="list0020paragraphchar">
    <w:name w:val="list_0020paragraph__char"/>
    <w:basedOn w:val="DefaultParagraphFont"/>
    <w:rsid w:val="00C947DA"/>
  </w:style>
  <w:style w:type="paragraph" w:customStyle="1" w:styleId="list0020paragraph">
    <w:name w:val="list_0020paragraph"/>
    <w:basedOn w:val="Normal"/>
    <w:rsid w:val="00C9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R Huckaby</cp:lastModifiedBy>
  <cp:revision>2</cp:revision>
  <dcterms:created xsi:type="dcterms:W3CDTF">2016-09-12T17:35:00Z</dcterms:created>
  <dcterms:modified xsi:type="dcterms:W3CDTF">2016-09-12T17:35:00Z</dcterms:modified>
</cp:coreProperties>
</file>