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FA" w:rsidRPr="00CA2D67" w:rsidRDefault="00F410FA">
      <w:pPr>
        <w:rPr>
          <w:sz w:val="36"/>
          <w:szCs w:val="36"/>
        </w:rPr>
      </w:pPr>
      <w:r w:rsidRPr="00CA2D67">
        <w:rPr>
          <w:sz w:val="36"/>
          <w:szCs w:val="36"/>
        </w:rPr>
        <w:t>FORESTS</w:t>
      </w:r>
    </w:p>
    <w:p w:rsidR="00F410FA" w:rsidRPr="00CA2D67" w:rsidRDefault="00F410FA" w:rsidP="00F410FA">
      <w:pPr>
        <w:rPr>
          <w:sz w:val="28"/>
          <w:szCs w:val="28"/>
        </w:rPr>
      </w:pPr>
      <w:r w:rsidRPr="00CA2D67">
        <w:rPr>
          <w:sz w:val="28"/>
          <w:szCs w:val="28"/>
        </w:rPr>
        <w:t>Many of the world’s forests are severely degraded.  Yet forests produce many consumer products that we depend on such as food, medicine, building materials, and raw materials for industrial products like paper.  So what should a conscientious consumer do?</w:t>
      </w:r>
    </w:p>
    <w:p w:rsidR="00F410FA" w:rsidRPr="00CA2D67" w:rsidRDefault="00F410FA" w:rsidP="00F410FA">
      <w:pPr>
        <w:rPr>
          <w:sz w:val="28"/>
          <w:szCs w:val="28"/>
        </w:rPr>
      </w:pPr>
      <w:r w:rsidRPr="00CA2D67">
        <w:rPr>
          <w:sz w:val="28"/>
          <w:szCs w:val="28"/>
        </w:rPr>
        <w:t xml:space="preserve">Explore the Forest Stewardship Council (FSC) website </w:t>
      </w:r>
      <w:proofErr w:type="gramStart"/>
      <w:r w:rsidRPr="00CA2D67">
        <w:rPr>
          <w:sz w:val="28"/>
          <w:szCs w:val="28"/>
        </w:rPr>
        <w:t>(</w:t>
      </w:r>
      <w:r w:rsidR="00952DA7">
        <w:rPr>
          <w:sz w:val="28"/>
          <w:szCs w:val="28"/>
        </w:rPr>
        <w:t xml:space="preserve"> </w:t>
      </w:r>
      <w:proofErr w:type="gramEnd"/>
      <w:hyperlink r:id="rId5" w:history="1">
        <w:r w:rsidRPr="00CA2D67">
          <w:rPr>
            <w:rStyle w:val="Hyperlink"/>
            <w:sz w:val="28"/>
            <w:szCs w:val="28"/>
          </w:rPr>
          <w:t>www.f</w:t>
        </w:r>
        <w:bookmarkStart w:id="0" w:name="_GoBack"/>
        <w:bookmarkEnd w:id="0"/>
        <w:r w:rsidRPr="00CA2D67">
          <w:rPr>
            <w:rStyle w:val="Hyperlink"/>
            <w:sz w:val="28"/>
            <w:szCs w:val="28"/>
          </w:rPr>
          <w:t>s</w:t>
        </w:r>
        <w:r w:rsidRPr="00CA2D67">
          <w:rPr>
            <w:rStyle w:val="Hyperlink"/>
            <w:sz w:val="28"/>
            <w:szCs w:val="28"/>
          </w:rPr>
          <w:t>c.org</w:t>
        </w:r>
      </w:hyperlink>
      <w:r w:rsidR="00952DA7">
        <w:rPr>
          <w:rStyle w:val="Hyperlink"/>
          <w:sz w:val="28"/>
          <w:szCs w:val="28"/>
        </w:rPr>
        <w:t xml:space="preserve">  </w:t>
      </w:r>
      <w:r w:rsidRPr="00CA2D67">
        <w:rPr>
          <w:sz w:val="28"/>
          <w:szCs w:val="28"/>
        </w:rPr>
        <w:t xml:space="preserve">). </w:t>
      </w:r>
    </w:p>
    <w:p w:rsidR="00F410FA" w:rsidRPr="00CA2D67" w:rsidRDefault="00F410FA" w:rsidP="00F410FA">
      <w:pPr>
        <w:rPr>
          <w:sz w:val="28"/>
          <w:szCs w:val="28"/>
        </w:rPr>
      </w:pPr>
      <w:r w:rsidRPr="00CA2D67">
        <w:rPr>
          <w:sz w:val="28"/>
          <w:szCs w:val="28"/>
        </w:rPr>
        <w:t>Evaluate the website and work with the information to answer the following questions:</w:t>
      </w:r>
    </w:p>
    <w:p w:rsidR="00CA2D67" w:rsidRDefault="00F410FA" w:rsidP="00CA2D67">
      <w:pPr>
        <w:pStyle w:val="ListParagraph"/>
        <w:numPr>
          <w:ilvl w:val="0"/>
          <w:numId w:val="2"/>
        </w:numPr>
        <w:rPr>
          <w:sz w:val="24"/>
          <w:szCs w:val="24"/>
        </w:rPr>
      </w:pPr>
      <w:r w:rsidRPr="00CA2D67">
        <w:rPr>
          <w:sz w:val="24"/>
          <w:szCs w:val="24"/>
        </w:rPr>
        <w:t xml:space="preserve"> Is this a reliable information source?</w:t>
      </w:r>
    </w:p>
    <w:p w:rsidR="00CA2D67" w:rsidRDefault="00F410FA" w:rsidP="00CA2D67">
      <w:pPr>
        <w:pStyle w:val="ListParagraph"/>
        <w:numPr>
          <w:ilvl w:val="1"/>
          <w:numId w:val="2"/>
        </w:numPr>
        <w:rPr>
          <w:sz w:val="24"/>
          <w:szCs w:val="24"/>
        </w:rPr>
      </w:pPr>
      <w:r w:rsidRPr="00CA2D67">
        <w:rPr>
          <w:sz w:val="24"/>
          <w:szCs w:val="24"/>
        </w:rPr>
        <w:t>Does the FSC have a clear and transparent agenda?</w:t>
      </w:r>
    </w:p>
    <w:p w:rsidR="00CA2D67" w:rsidRDefault="00F410FA" w:rsidP="00CA2D67">
      <w:pPr>
        <w:pStyle w:val="ListParagraph"/>
        <w:numPr>
          <w:ilvl w:val="1"/>
          <w:numId w:val="2"/>
        </w:numPr>
        <w:rPr>
          <w:sz w:val="24"/>
          <w:szCs w:val="24"/>
        </w:rPr>
      </w:pPr>
      <w:r w:rsidRPr="00CA2D67">
        <w:rPr>
          <w:sz w:val="24"/>
          <w:szCs w:val="24"/>
        </w:rPr>
        <w:t>Who makes up this organization?</w:t>
      </w:r>
    </w:p>
    <w:p w:rsidR="00CA2D67" w:rsidRDefault="00F410FA" w:rsidP="00CA2D67">
      <w:pPr>
        <w:pStyle w:val="ListParagraph"/>
        <w:numPr>
          <w:ilvl w:val="2"/>
          <w:numId w:val="2"/>
        </w:numPr>
        <w:rPr>
          <w:sz w:val="24"/>
          <w:szCs w:val="24"/>
        </w:rPr>
      </w:pPr>
      <w:r w:rsidRPr="00CA2D67">
        <w:rPr>
          <w:sz w:val="24"/>
          <w:szCs w:val="24"/>
        </w:rPr>
        <w:t>Does its membership make the FSC reliable/unreliable?  EXPLAIN.</w:t>
      </w:r>
    </w:p>
    <w:p w:rsidR="00CA2D67" w:rsidRDefault="00F410FA" w:rsidP="00CA2D67">
      <w:pPr>
        <w:pStyle w:val="ListParagraph"/>
        <w:numPr>
          <w:ilvl w:val="1"/>
          <w:numId w:val="2"/>
        </w:numPr>
        <w:rPr>
          <w:sz w:val="24"/>
          <w:szCs w:val="24"/>
        </w:rPr>
      </w:pPr>
      <w:r w:rsidRPr="00CA2D67">
        <w:rPr>
          <w:sz w:val="24"/>
          <w:szCs w:val="24"/>
        </w:rPr>
        <w:t>What is this organization’s mission?</w:t>
      </w:r>
    </w:p>
    <w:p w:rsidR="00CA2D67" w:rsidRDefault="00F410FA" w:rsidP="00CA2D67">
      <w:pPr>
        <w:pStyle w:val="ListParagraph"/>
        <w:numPr>
          <w:ilvl w:val="2"/>
          <w:numId w:val="2"/>
        </w:numPr>
        <w:rPr>
          <w:sz w:val="24"/>
          <w:szCs w:val="24"/>
        </w:rPr>
      </w:pPr>
      <w:r w:rsidRPr="00CA2D67">
        <w:rPr>
          <w:sz w:val="24"/>
          <w:szCs w:val="24"/>
        </w:rPr>
        <w:t>What are its underlying values?</w:t>
      </w:r>
    </w:p>
    <w:p w:rsidR="00CA2D67" w:rsidRDefault="00F410FA" w:rsidP="00CA2D67">
      <w:pPr>
        <w:pStyle w:val="ListParagraph"/>
        <w:numPr>
          <w:ilvl w:val="3"/>
          <w:numId w:val="2"/>
        </w:numPr>
        <w:rPr>
          <w:sz w:val="24"/>
          <w:szCs w:val="24"/>
        </w:rPr>
      </w:pPr>
      <w:r w:rsidRPr="00CA2D67">
        <w:rPr>
          <w:sz w:val="24"/>
          <w:szCs w:val="24"/>
        </w:rPr>
        <w:t>How do you know this?</w:t>
      </w:r>
    </w:p>
    <w:p w:rsidR="00CA2D67" w:rsidRDefault="00F410FA" w:rsidP="00CA2D67">
      <w:pPr>
        <w:pStyle w:val="ListParagraph"/>
        <w:numPr>
          <w:ilvl w:val="1"/>
          <w:numId w:val="2"/>
        </w:numPr>
        <w:rPr>
          <w:sz w:val="24"/>
          <w:szCs w:val="24"/>
        </w:rPr>
      </w:pPr>
      <w:r w:rsidRPr="00CA2D67">
        <w:rPr>
          <w:sz w:val="24"/>
          <w:szCs w:val="24"/>
        </w:rPr>
        <w:t xml:space="preserve">Does the FSC give supporting evidence for its claims about forest resources and its vision to address the problem?  </w:t>
      </w:r>
    </w:p>
    <w:p w:rsidR="00CA2D67" w:rsidRDefault="00F410FA" w:rsidP="00CA2D67">
      <w:pPr>
        <w:pStyle w:val="ListParagraph"/>
        <w:numPr>
          <w:ilvl w:val="2"/>
          <w:numId w:val="2"/>
        </w:numPr>
        <w:rPr>
          <w:sz w:val="24"/>
          <w:szCs w:val="24"/>
        </w:rPr>
      </w:pPr>
      <w:r w:rsidRPr="00CA2D67">
        <w:rPr>
          <w:sz w:val="24"/>
          <w:szCs w:val="24"/>
        </w:rPr>
        <w:t>Does the web-site give sources for its evidence?</w:t>
      </w:r>
    </w:p>
    <w:p w:rsidR="00CA2D67" w:rsidRDefault="00F410FA" w:rsidP="00CA2D67">
      <w:pPr>
        <w:pStyle w:val="ListParagraph"/>
        <w:numPr>
          <w:ilvl w:val="1"/>
          <w:numId w:val="2"/>
        </w:numPr>
        <w:rPr>
          <w:sz w:val="24"/>
          <w:szCs w:val="24"/>
        </w:rPr>
      </w:pPr>
      <w:r w:rsidRPr="00CA2D67">
        <w:rPr>
          <w:sz w:val="24"/>
          <w:szCs w:val="24"/>
        </w:rPr>
        <w:t>Identify a claim the FSC makes and the evidence it gives in support of this claim.</w:t>
      </w:r>
    </w:p>
    <w:p w:rsidR="00CA2D67" w:rsidRDefault="00F410FA" w:rsidP="00CA2D67">
      <w:pPr>
        <w:pStyle w:val="ListParagraph"/>
        <w:numPr>
          <w:ilvl w:val="2"/>
          <w:numId w:val="2"/>
        </w:numPr>
        <w:rPr>
          <w:sz w:val="24"/>
          <w:szCs w:val="24"/>
        </w:rPr>
      </w:pPr>
      <w:r w:rsidRPr="00CA2D67">
        <w:rPr>
          <w:sz w:val="24"/>
          <w:szCs w:val="24"/>
        </w:rPr>
        <w:t>Is it sufficient?  EXPLAIN</w:t>
      </w:r>
    </w:p>
    <w:p w:rsidR="00F410FA" w:rsidRPr="00CA2D67" w:rsidRDefault="00F410FA" w:rsidP="00CA2D67">
      <w:pPr>
        <w:pStyle w:val="ListParagraph"/>
        <w:numPr>
          <w:ilvl w:val="1"/>
          <w:numId w:val="2"/>
        </w:numPr>
        <w:rPr>
          <w:sz w:val="24"/>
          <w:szCs w:val="24"/>
        </w:rPr>
      </w:pPr>
      <w:r w:rsidRPr="00CA2D67">
        <w:rPr>
          <w:sz w:val="24"/>
          <w:szCs w:val="24"/>
        </w:rPr>
        <w:t>Do you agree with its assessment of the forest issues?  EXPLAIN</w:t>
      </w:r>
    </w:p>
    <w:p w:rsidR="00CA2D67" w:rsidRDefault="00F410FA" w:rsidP="00CA2D67">
      <w:pPr>
        <w:pStyle w:val="ListParagraph"/>
        <w:numPr>
          <w:ilvl w:val="0"/>
          <w:numId w:val="2"/>
        </w:numPr>
        <w:rPr>
          <w:sz w:val="24"/>
          <w:szCs w:val="24"/>
        </w:rPr>
      </w:pPr>
      <w:r w:rsidRPr="00CA2D67">
        <w:rPr>
          <w:sz w:val="24"/>
          <w:szCs w:val="24"/>
        </w:rPr>
        <w:t>Select the link “Be part of the solution”</w:t>
      </w:r>
    </w:p>
    <w:p w:rsidR="00CA2D67" w:rsidRDefault="00F410FA" w:rsidP="00CA2D67">
      <w:pPr>
        <w:pStyle w:val="ListParagraph"/>
        <w:numPr>
          <w:ilvl w:val="1"/>
          <w:numId w:val="2"/>
        </w:numPr>
        <w:rPr>
          <w:sz w:val="24"/>
          <w:szCs w:val="24"/>
        </w:rPr>
      </w:pPr>
      <w:r w:rsidRPr="00CA2D67">
        <w:rPr>
          <w:sz w:val="24"/>
          <w:szCs w:val="24"/>
        </w:rPr>
        <w:t>Who can “be a part of the solution” and how?</w:t>
      </w:r>
    </w:p>
    <w:p w:rsidR="00CA2D67" w:rsidRDefault="00F410FA" w:rsidP="00CA2D67">
      <w:pPr>
        <w:pStyle w:val="ListParagraph"/>
        <w:numPr>
          <w:ilvl w:val="1"/>
          <w:numId w:val="2"/>
        </w:numPr>
        <w:rPr>
          <w:sz w:val="24"/>
          <w:szCs w:val="24"/>
        </w:rPr>
      </w:pPr>
      <w:r w:rsidRPr="00CA2D67">
        <w:rPr>
          <w:sz w:val="24"/>
          <w:szCs w:val="24"/>
        </w:rPr>
        <w:t xml:space="preserve">Identify a specific solution and the strategy to accomplish it.  </w:t>
      </w:r>
    </w:p>
    <w:p w:rsidR="00F410FA" w:rsidRPr="00CA2D67" w:rsidRDefault="00F410FA" w:rsidP="00CA2D67">
      <w:pPr>
        <w:pStyle w:val="ListParagraph"/>
        <w:numPr>
          <w:ilvl w:val="2"/>
          <w:numId w:val="2"/>
        </w:numPr>
        <w:rPr>
          <w:sz w:val="24"/>
          <w:szCs w:val="24"/>
        </w:rPr>
      </w:pPr>
      <w:r w:rsidRPr="00CA2D67">
        <w:rPr>
          <w:sz w:val="24"/>
          <w:szCs w:val="24"/>
        </w:rPr>
        <w:t>Is the solution sufficient and the strategy reasonable?  EXPLAIN</w:t>
      </w:r>
    </w:p>
    <w:p w:rsidR="00F410FA" w:rsidRDefault="00F410FA" w:rsidP="00F410FA">
      <w:pPr>
        <w:pStyle w:val="ListParagraph"/>
        <w:numPr>
          <w:ilvl w:val="1"/>
          <w:numId w:val="2"/>
        </w:numPr>
        <w:rPr>
          <w:sz w:val="24"/>
          <w:szCs w:val="24"/>
        </w:rPr>
      </w:pPr>
      <w:r w:rsidRPr="00CA2D67">
        <w:rPr>
          <w:sz w:val="24"/>
          <w:szCs w:val="24"/>
        </w:rPr>
        <w:t>Do you agree with the FSC’s solutions?  EXPLAIN</w:t>
      </w:r>
    </w:p>
    <w:p w:rsidR="00CA2D67" w:rsidRDefault="00CA2D67" w:rsidP="00CA2D67">
      <w:pPr>
        <w:pStyle w:val="ListParagraph"/>
        <w:numPr>
          <w:ilvl w:val="0"/>
          <w:numId w:val="2"/>
        </w:numPr>
        <w:rPr>
          <w:sz w:val="24"/>
          <w:szCs w:val="24"/>
        </w:rPr>
      </w:pPr>
      <w:r>
        <w:rPr>
          <w:sz w:val="24"/>
          <w:szCs w:val="24"/>
        </w:rPr>
        <w:t>How can a consumer select FSC certified products, according to this website?</w:t>
      </w:r>
    </w:p>
    <w:p w:rsidR="00CA2D67" w:rsidRDefault="00CA2D67" w:rsidP="00CA2D67">
      <w:pPr>
        <w:pStyle w:val="ListParagraph"/>
        <w:numPr>
          <w:ilvl w:val="1"/>
          <w:numId w:val="2"/>
        </w:numPr>
        <w:rPr>
          <w:sz w:val="24"/>
          <w:szCs w:val="24"/>
        </w:rPr>
      </w:pPr>
      <w:r>
        <w:rPr>
          <w:sz w:val="24"/>
          <w:szCs w:val="24"/>
        </w:rPr>
        <w:t>Is it easy for consumers to know if the wood products they are purchasing are FSC certified?   EXPLAIN</w:t>
      </w:r>
    </w:p>
    <w:p w:rsidR="00CA2D67" w:rsidRPr="00CA2D67" w:rsidRDefault="00CA2D67" w:rsidP="00CA2D67">
      <w:pPr>
        <w:pStyle w:val="ListParagraph"/>
        <w:numPr>
          <w:ilvl w:val="0"/>
          <w:numId w:val="2"/>
        </w:numPr>
        <w:rPr>
          <w:sz w:val="24"/>
          <w:szCs w:val="24"/>
        </w:rPr>
      </w:pPr>
      <w:r>
        <w:rPr>
          <w:sz w:val="24"/>
          <w:szCs w:val="24"/>
        </w:rPr>
        <w:t>How might FSC certification help forests?</w:t>
      </w:r>
    </w:p>
    <w:p w:rsidR="00F410FA" w:rsidRDefault="00F410FA"/>
    <w:sectPr w:rsidR="00F4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FA3"/>
    <w:multiLevelType w:val="hybridMultilevel"/>
    <w:tmpl w:val="38F4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83145"/>
    <w:multiLevelType w:val="hybridMultilevel"/>
    <w:tmpl w:val="E65CDBB0"/>
    <w:lvl w:ilvl="0" w:tplc="75F83DF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FA"/>
    <w:rsid w:val="00107E4E"/>
    <w:rsid w:val="00842592"/>
    <w:rsid w:val="00952DA7"/>
    <w:rsid w:val="00C55F05"/>
    <w:rsid w:val="00CA2D67"/>
    <w:rsid w:val="00F4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5210F-1887-497E-812E-B203265E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FA"/>
    <w:rPr>
      <w:color w:val="0000FF" w:themeColor="hyperlink"/>
      <w:u w:val="single"/>
    </w:rPr>
  </w:style>
  <w:style w:type="paragraph" w:styleId="ListParagraph">
    <w:name w:val="List Paragraph"/>
    <w:basedOn w:val="Normal"/>
    <w:uiPriority w:val="34"/>
    <w:qFormat/>
    <w:rsid w:val="00F410FA"/>
    <w:pPr>
      <w:ind w:left="720"/>
      <w:contextualSpacing/>
    </w:pPr>
  </w:style>
  <w:style w:type="character" w:styleId="FollowedHyperlink">
    <w:name w:val="FollowedHyperlink"/>
    <w:basedOn w:val="DefaultParagraphFont"/>
    <w:uiPriority w:val="99"/>
    <w:semiHidden/>
    <w:unhideWhenUsed/>
    <w:rsid w:val="00952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R Huckaby</cp:lastModifiedBy>
  <cp:revision>3</cp:revision>
  <dcterms:created xsi:type="dcterms:W3CDTF">2017-02-08T15:15:00Z</dcterms:created>
  <dcterms:modified xsi:type="dcterms:W3CDTF">2017-02-08T15:20:00Z</dcterms:modified>
</cp:coreProperties>
</file>