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4" w:rsidRPr="00AC4988" w:rsidRDefault="00FB04FB" w:rsidP="00AC4988">
      <w:pPr>
        <w:jc w:val="center"/>
        <w:rPr>
          <w:sz w:val="40"/>
          <w:szCs w:val="40"/>
        </w:rPr>
      </w:pPr>
      <w:r w:rsidRPr="00AC4988">
        <w:rPr>
          <w:sz w:val="40"/>
          <w:szCs w:val="40"/>
        </w:rPr>
        <w:t>Chapter 17</w:t>
      </w:r>
      <w:r w:rsidR="00AC4988">
        <w:rPr>
          <w:sz w:val="40"/>
          <w:szCs w:val="40"/>
        </w:rPr>
        <w:t xml:space="preserve"> - </w:t>
      </w:r>
      <w:r w:rsidRPr="00AC4988">
        <w:rPr>
          <w:sz w:val="40"/>
          <w:szCs w:val="40"/>
        </w:rPr>
        <w:t xml:space="preserve">Sustaining Biodiversity: The Ecosystem </w:t>
      </w:r>
      <w:r w:rsidR="00AC4988">
        <w:rPr>
          <w:sz w:val="40"/>
          <w:szCs w:val="40"/>
        </w:rPr>
        <w:t xml:space="preserve">   </w:t>
      </w:r>
      <w:r w:rsidRPr="00AC4988">
        <w:rPr>
          <w:sz w:val="40"/>
          <w:szCs w:val="40"/>
        </w:rPr>
        <w:t>Approach</w:t>
      </w:r>
    </w:p>
    <w:p w:rsidR="00FB04FB" w:rsidRDefault="00FB04FB">
      <w:pPr>
        <w:rPr>
          <w:sz w:val="28"/>
          <w:szCs w:val="28"/>
        </w:rPr>
      </w:pPr>
      <w:r>
        <w:rPr>
          <w:sz w:val="28"/>
          <w:szCs w:val="28"/>
        </w:rPr>
        <w:t>Read Chapter 17 and answer the following:</w:t>
      </w:r>
    </w:p>
    <w:p w:rsidR="00FB04FB" w:rsidRDefault="00FB04FB" w:rsidP="00FB0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the advantages and disadvantages of providing government subsidies to ranchers holding permits to graze livestock on public lands in the United States. </w:t>
      </w:r>
    </w:p>
    <w:p w:rsidR="00FB04FB" w:rsidRDefault="00FB04FB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major positions on the use of public rangelands.  </w:t>
      </w:r>
    </w:p>
    <w:p w:rsidR="00FB04FB" w:rsidRDefault="00FB04FB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ways suggested by some ranchers, environmentalists, and federal range managers for using public rangeland more sustainably.</w:t>
      </w:r>
    </w:p>
    <w:p w:rsidR="00FB04FB" w:rsidRDefault="00FB04FB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how Jack </w:t>
      </w:r>
      <w:proofErr w:type="spellStart"/>
      <w:r>
        <w:rPr>
          <w:sz w:val="28"/>
          <w:szCs w:val="28"/>
        </w:rPr>
        <w:t>Turnell</w:t>
      </w:r>
      <w:proofErr w:type="spellEnd"/>
      <w:r>
        <w:rPr>
          <w:sz w:val="28"/>
          <w:szCs w:val="28"/>
        </w:rPr>
        <w:t xml:space="preserve"> has managed rangeland he uses.</w:t>
      </w:r>
    </w:p>
    <w:p w:rsidR="00AC4988" w:rsidRDefault="00AC4988" w:rsidP="00AC4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you agree or disagree with each of the proposals for providing more sustainable use of public rangeland in the United States.  (Listed on page 417-418)</w:t>
      </w:r>
    </w:p>
    <w:p w:rsidR="00FB04FB" w:rsidRDefault="00FB04FB" w:rsidP="00FB0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two major ways to reduce biodiversity loss and the strategies and tactics used for each method.</w:t>
      </w:r>
    </w:p>
    <w:p w:rsidR="00FB04FB" w:rsidRDefault="00FB04FB" w:rsidP="00FB0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</w:t>
      </w:r>
      <w:r w:rsidR="002A304D">
        <w:rPr>
          <w:sz w:val="28"/>
          <w:szCs w:val="28"/>
        </w:rPr>
        <w:t xml:space="preserve"> each of the following</w:t>
      </w:r>
      <w:r>
        <w:rPr>
          <w:sz w:val="28"/>
          <w:szCs w:val="28"/>
        </w:rPr>
        <w:t>…..</w:t>
      </w:r>
    </w:p>
    <w:p w:rsidR="00FB04FB" w:rsidRDefault="00FB04FB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Efforts by Costa Rica to establish reserves to protect its biodiversity</w:t>
      </w:r>
      <w:r w:rsidR="002A30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04FB" w:rsidRDefault="002A304D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role of the Nature Conservancy in establishing nature reserves in the United States and other parts of the world.</w:t>
      </w:r>
    </w:p>
    <w:p w:rsidR="002A304D" w:rsidRDefault="002A304D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Efforts to restore a degraded tropical dry forest in Costa Rica.</w:t>
      </w:r>
    </w:p>
    <w:p w:rsidR="002A304D" w:rsidRDefault="002A304D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 w:rsidRPr="002A304D">
        <w:rPr>
          <w:i/>
          <w:sz w:val="28"/>
          <w:szCs w:val="28"/>
        </w:rPr>
        <w:t>biocultural</w:t>
      </w:r>
      <w:proofErr w:type="spellEnd"/>
      <w:r w:rsidRPr="002A304D">
        <w:rPr>
          <w:i/>
          <w:sz w:val="28"/>
          <w:szCs w:val="28"/>
        </w:rPr>
        <w:t xml:space="preserve"> restoration</w:t>
      </w:r>
      <w:r>
        <w:rPr>
          <w:sz w:val="28"/>
          <w:szCs w:val="28"/>
        </w:rPr>
        <w:t>?</w:t>
      </w:r>
    </w:p>
    <w:p w:rsidR="00FB04FB" w:rsidRDefault="00FB04FB" w:rsidP="00FB0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we should care about preserving tropical forests and using them sustainable.</w:t>
      </w:r>
    </w:p>
    <w:p w:rsidR="00FB04FB" w:rsidRDefault="00FB04FB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many uses of the tropical </w:t>
      </w:r>
      <w:proofErr w:type="spellStart"/>
      <w:r w:rsidRPr="00FB04FB">
        <w:rPr>
          <w:i/>
          <w:sz w:val="28"/>
          <w:szCs w:val="28"/>
        </w:rPr>
        <w:t>neem</w:t>
      </w:r>
      <w:proofErr w:type="spellEnd"/>
      <w:r w:rsidRPr="00FB04FB">
        <w:rPr>
          <w:i/>
          <w:sz w:val="28"/>
          <w:szCs w:val="28"/>
        </w:rPr>
        <w:t xml:space="preserve"> tree</w:t>
      </w:r>
      <w:r>
        <w:rPr>
          <w:sz w:val="28"/>
          <w:szCs w:val="28"/>
        </w:rPr>
        <w:t>.</w:t>
      </w:r>
    </w:p>
    <w:p w:rsidR="00FB04FB" w:rsidRPr="00FB04FB" w:rsidRDefault="00FB04FB" w:rsidP="00FB04F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B04FB">
        <w:rPr>
          <w:sz w:val="28"/>
          <w:szCs w:val="28"/>
        </w:rPr>
        <w:t xml:space="preserve">List the advantages and disadvantages of widespread planting of </w:t>
      </w:r>
      <w:proofErr w:type="spellStart"/>
      <w:r w:rsidRPr="00FB04FB">
        <w:rPr>
          <w:sz w:val="28"/>
          <w:szCs w:val="28"/>
        </w:rPr>
        <w:t>neem</w:t>
      </w:r>
      <w:proofErr w:type="spellEnd"/>
      <w:r w:rsidRPr="00FB04FB">
        <w:rPr>
          <w:sz w:val="28"/>
          <w:szCs w:val="28"/>
        </w:rPr>
        <w:t xml:space="preserve"> trees.</w:t>
      </w:r>
    </w:p>
    <w:p w:rsidR="00FB04FB" w:rsidRDefault="00FB04FB" w:rsidP="00FB0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Evaluate the reintroduction of the gray wolf as a keystone predator species in the Yellowstone ecosystem.</w:t>
      </w:r>
    </w:p>
    <w:p w:rsidR="002A304D" w:rsidRDefault="002A304D" w:rsidP="00FB0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wilderness?</w:t>
      </w:r>
    </w:p>
    <w:p w:rsidR="002A304D" w:rsidRDefault="002A304D" w:rsidP="002A30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it important?</w:t>
      </w:r>
    </w:p>
    <w:p w:rsidR="002A304D" w:rsidRDefault="002A304D" w:rsidP="002A30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advantages and disadvantages of protecting more </w:t>
      </w:r>
      <w:proofErr w:type="gramStart"/>
      <w:r>
        <w:rPr>
          <w:sz w:val="28"/>
          <w:szCs w:val="28"/>
        </w:rPr>
        <w:t>wilderness</w:t>
      </w:r>
      <w:proofErr w:type="gramEnd"/>
      <w:r>
        <w:rPr>
          <w:sz w:val="28"/>
          <w:szCs w:val="28"/>
        </w:rPr>
        <w:t>.</w:t>
      </w:r>
    </w:p>
    <w:p w:rsidR="002A304D" w:rsidRDefault="002A304D" w:rsidP="002A30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List three proposed categories for wilderness areas.</w:t>
      </w:r>
    </w:p>
    <w:p w:rsidR="002A304D" w:rsidRDefault="002A304D" w:rsidP="002A304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in favor of establishing more wilderness areas in the United States, especially in the lower 48 states?  EXPLAIN.</w:t>
      </w:r>
    </w:p>
    <w:p w:rsidR="002A304D" w:rsidRDefault="002A304D" w:rsidP="002A304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might be some drawbacks?</w:t>
      </w:r>
    </w:p>
    <w:p w:rsidR="002A304D" w:rsidRDefault="002A304D" w:rsidP="002A30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ecologist recommends a controlled burn of vegetation in a heavily forested nearby state park to help reduce the chance of serious damage from a major forest fire.  Many local citizens</w:t>
      </w:r>
      <w:r w:rsidR="00AC4988">
        <w:rPr>
          <w:sz w:val="28"/>
          <w:szCs w:val="28"/>
        </w:rPr>
        <w:t xml:space="preserve"> oppose the burn</w:t>
      </w:r>
      <w:r>
        <w:rPr>
          <w:sz w:val="28"/>
          <w:szCs w:val="28"/>
        </w:rPr>
        <w:t>.  If you were an elected official, would you support the proposed controlled burn?  If you approved the burn, what restrictions would you impose for ecological and human health reasons?</w:t>
      </w:r>
    </w:p>
    <w:p w:rsidR="002A304D" w:rsidRDefault="00253243" w:rsidP="002A30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you agree or disagree with each of the proposals listed in Figure 17-23 (page 43) concerning the U.S. national park system.</w:t>
      </w:r>
    </w:p>
    <w:p w:rsidR="00AC4988" w:rsidRPr="002A304D" w:rsidRDefault="00AC4988" w:rsidP="002A30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you agree or disagree with each of the proposals for providing more sustainable use of forests throughout the world.  (Listed in figure 17-17, page 425)</w:t>
      </w:r>
    </w:p>
    <w:sectPr w:rsidR="00AC4988" w:rsidRPr="002A304D" w:rsidSect="0096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F5A"/>
    <w:multiLevelType w:val="hybridMultilevel"/>
    <w:tmpl w:val="96A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04FB"/>
    <w:rsid w:val="00253243"/>
    <w:rsid w:val="002A304D"/>
    <w:rsid w:val="0059475F"/>
    <w:rsid w:val="007D0783"/>
    <w:rsid w:val="00962B24"/>
    <w:rsid w:val="00AC4988"/>
    <w:rsid w:val="00EB6F95"/>
    <w:rsid w:val="00FB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2014-01-29T23:54:00Z</dcterms:created>
  <dcterms:modified xsi:type="dcterms:W3CDTF">2014-01-30T14:50:00Z</dcterms:modified>
</cp:coreProperties>
</file>